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720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附件1 </w:t>
      </w:r>
    </w:p>
    <w:p w14:paraId="562AB9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7E35C0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  <w:t>成都市新都区妇幼保健院</w:t>
      </w:r>
    </w:p>
    <w:p w14:paraId="19261E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  <w:t>2026-2028年度法律服务项目市场调研报名表</w:t>
      </w:r>
    </w:p>
    <w:p w14:paraId="722719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8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2364"/>
        <w:gridCol w:w="1817"/>
        <w:gridCol w:w="3279"/>
      </w:tblGrid>
      <w:tr w14:paraId="5743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restart"/>
            <w:vAlign w:val="center"/>
          </w:tcPr>
          <w:p w14:paraId="0904D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报名机构信息</w:t>
            </w:r>
          </w:p>
          <w:p w14:paraId="73023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（盖章）</w:t>
            </w:r>
          </w:p>
        </w:tc>
        <w:tc>
          <w:tcPr>
            <w:tcW w:w="2364" w:type="dxa"/>
            <w:vAlign w:val="center"/>
          </w:tcPr>
          <w:p w14:paraId="3F358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机构名称</w:t>
            </w:r>
          </w:p>
        </w:tc>
        <w:tc>
          <w:tcPr>
            <w:tcW w:w="5096" w:type="dxa"/>
            <w:gridSpan w:val="2"/>
            <w:vAlign w:val="center"/>
          </w:tcPr>
          <w:p w14:paraId="6289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5702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continue"/>
            <w:vAlign w:val="center"/>
          </w:tcPr>
          <w:p w14:paraId="79A6B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364" w:type="dxa"/>
            <w:vAlign w:val="center"/>
          </w:tcPr>
          <w:p w14:paraId="1ACD8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5096" w:type="dxa"/>
            <w:gridSpan w:val="2"/>
            <w:vAlign w:val="center"/>
          </w:tcPr>
          <w:p w14:paraId="024BB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6727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continue"/>
            <w:vAlign w:val="center"/>
          </w:tcPr>
          <w:p w14:paraId="7BB74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364" w:type="dxa"/>
            <w:vAlign w:val="center"/>
          </w:tcPr>
          <w:p w14:paraId="36BA7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5096" w:type="dxa"/>
            <w:gridSpan w:val="2"/>
            <w:vAlign w:val="center"/>
          </w:tcPr>
          <w:p w14:paraId="1DC9E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02AF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continue"/>
            <w:vAlign w:val="center"/>
          </w:tcPr>
          <w:p w14:paraId="6565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364" w:type="dxa"/>
            <w:vAlign w:val="center"/>
          </w:tcPr>
          <w:p w14:paraId="792D4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注册地址</w:t>
            </w:r>
          </w:p>
        </w:tc>
        <w:tc>
          <w:tcPr>
            <w:tcW w:w="5096" w:type="dxa"/>
            <w:gridSpan w:val="2"/>
            <w:vAlign w:val="center"/>
          </w:tcPr>
          <w:p w14:paraId="761E2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62454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continue"/>
          </w:tcPr>
          <w:p w14:paraId="65591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64" w:type="dxa"/>
            <w:vAlign w:val="center"/>
          </w:tcPr>
          <w:p w14:paraId="6BDE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社会信用代码</w:t>
            </w:r>
          </w:p>
        </w:tc>
        <w:tc>
          <w:tcPr>
            <w:tcW w:w="5096" w:type="dxa"/>
            <w:gridSpan w:val="2"/>
          </w:tcPr>
          <w:p w14:paraId="62317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D7E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0" w:hRule="atLeast"/>
        </w:trPr>
        <w:tc>
          <w:tcPr>
            <w:tcW w:w="3667" w:type="dxa"/>
            <w:gridSpan w:val="2"/>
            <w:vAlign w:val="center"/>
          </w:tcPr>
          <w:p w14:paraId="6A5E8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  <w:t>服务经验</w:t>
            </w:r>
          </w:p>
        </w:tc>
        <w:tc>
          <w:tcPr>
            <w:tcW w:w="5096" w:type="dxa"/>
            <w:gridSpan w:val="2"/>
            <w:vAlign w:val="top"/>
          </w:tcPr>
          <w:p w14:paraId="7227E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(列举服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务的医疗机构名称及年限）</w:t>
            </w:r>
          </w:p>
        </w:tc>
      </w:tr>
      <w:tr w14:paraId="4DA3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4" w:type="dxa"/>
            <w:gridSpan w:val="3"/>
            <w:vAlign w:val="center"/>
          </w:tcPr>
          <w:p w14:paraId="3EA5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项目年服务费报价（元）</w:t>
            </w:r>
          </w:p>
        </w:tc>
        <w:tc>
          <w:tcPr>
            <w:tcW w:w="3279" w:type="dxa"/>
          </w:tcPr>
          <w:p w14:paraId="647A9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79B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4" w:type="dxa"/>
            <w:gridSpan w:val="3"/>
            <w:vAlign w:val="center"/>
          </w:tcPr>
          <w:p w14:paraId="7916C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项目总报价（元）</w:t>
            </w:r>
          </w:p>
        </w:tc>
        <w:tc>
          <w:tcPr>
            <w:tcW w:w="3279" w:type="dxa"/>
          </w:tcPr>
          <w:p w14:paraId="68FE0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EF2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4" w:type="dxa"/>
            <w:gridSpan w:val="3"/>
            <w:vAlign w:val="center"/>
          </w:tcPr>
          <w:p w14:paraId="4583D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另行委托案件代理费折扣率（%）</w:t>
            </w:r>
          </w:p>
        </w:tc>
        <w:tc>
          <w:tcPr>
            <w:tcW w:w="3279" w:type="dxa"/>
          </w:tcPr>
          <w:p w14:paraId="01B3E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0F066E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注：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提供详细服务方案，可盖章后另报送。</w:t>
      </w:r>
    </w:p>
    <w:p w14:paraId="0846CD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 w14:paraId="428BF7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875FE"/>
    <w:rsid w:val="012B368B"/>
    <w:rsid w:val="01A54A98"/>
    <w:rsid w:val="0F8875FE"/>
    <w:rsid w:val="2CCD23A8"/>
    <w:rsid w:val="3C370893"/>
    <w:rsid w:val="4C5D41EC"/>
    <w:rsid w:val="4F61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131</Characters>
  <Lines>0</Lines>
  <Paragraphs>0</Paragraphs>
  <TotalTime>14</TotalTime>
  <ScaleCrop>false</ScaleCrop>
  <LinksUpToDate>false</LinksUpToDate>
  <CharactersWithSpaces>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2025-06-17T07:06:00Z</dcterms:created>
  <dc:creator>Grow</dc:creator>
  <cp:lastModifiedBy>y平方</cp:lastModifiedBy>
  <cp:lastPrinted>2025-12-26T00:53:00Z</cp:lastPrinted>
  <dcterms:modified xsi:type="dcterms:W3CDTF">2025-12-26T01:14:25Z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79CA87CF9F74460B8101F8C0C348D04C_11</vt:lpwstr>
  </property>
  <property fmtid="{D5CDD505-2E9C-101B-9397-08002B2CF9AE}" pid="4" name="KSOTemplateDocerSaveRecord">
    <vt:lpwstr>eyJoZGlkIjoiYjQwYmY0YzhlZTNjZGY0MTIwNTU3YzExZDdiN2M4NTUiLCJ1c2VySWQiOiI0Mzk4OTMzMTUifQ==</vt:lpwstr>
  </property>
</Properties>
</file>